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196" w:rsidRPr="00BF77BC" w:rsidRDefault="00B17B76" w:rsidP="00327196">
      <w:pPr>
        <w:rPr>
          <w:rFonts w:ascii="Times New Roman" w:hAnsi="Times New Roman" w:cs="Times New Roman"/>
          <w:sz w:val="24"/>
          <w:szCs w:val="24"/>
        </w:rPr>
      </w:pPr>
      <w:r>
        <w:rPr>
          <w:rFonts w:ascii="Times New Roman" w:hAnsi="Times New Roman" w:cs="Times New Roman"/>
          <w:sz w:val="24"/>
          <w:szCs w:val="24"/>
        </w:rPr>
        <w:t>Foundations of Government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t xml:space="preserve"> </w:t>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r>
      <w:r w:rsidR="00327196" w:rsidRPr="00BF77BC">
        <w:rPr>
          <w:rFonts w:ascii="Times New Roman" w:hAnsi="Times New Roman" w:cs="Times New Roman"/>
          <w:sz w:val="24"/>
          <w:szCs w:val="24"/>
        </w:rPr>
        <w:tab/>
        <w:t>NAME:</w:t>
      </w:r>
    </w:p>
    <w:p w:rsidR="00327196" w:rsidRPr="00BF77BC" w:rsidRDefault="00327196" w:rsidP="00327196">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327196" w:rsidRDefault="00327196" w:rsidP="00327196">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327196" w:rsidRDefault="00327196" w:rsidP="00327196">
      <w:r>
        <w:tab/>
      </w:r>
      <w:r>
        <w:tab/>
      </w:r>
      <w:r>
        <w:tab/>
      </w:r>
      <w:r>
        <w:tab/>
      </w:r>
      <w:r>
        <w:tab/>
      </w:r>
      <w:r>
        <w:tab/>
      </w:r>
      <w:r>
        <w:rPr>
          <w:b/>
          <w:sz w:val="28"/>
          <w:szCs w:val="28"/>
        </w:rPr>
        <w:t>Main</w:t>
      </w:r>
      <w:r w:rsidRPr="00100823">
        <w:rPr>
          <w:b/>
          <w:sz w:val="28"/>
          <w:szCs w:val="28"/>
        </w:rPr>
        <w:t xml:space="preserve"> Characters</w:t>
      </w:r>
    </w:p>
    <w:tbl>
      <w:tblPr>
        <w:tblStyle w:val="TableGrid"/>
        <w:tblW w:w="11425" w:type="dxa"/>
        <w:tblLook w:val="04A0" w:firstRow="1" w:lastRow="0" w:firstColumn="1" w:lastColumn="0" w:noHBand="0" w:noVBand="1"/>
      </w:tblPr>
      <w:tblGrid>
        <w:gridCol w:w="1975"/>
        <w:gridCol w:w="2970"/>
        <w:gridCol w:w="6480"/>
      </w:tblGrid>
      <w:tr w:rsidR="00327196" w:rsidTr="00C576CF">
        <w:tc>
          <w:tcPr>
            <w:tcW w:w="1975" w:type="dxa"/>
          </w:tcPr>
          <w:p w:rsidR="00327196" w:rsidRPr="006C22B9" w:rsidRDefault="00327196" w:rsidP="00D41C3E">
            <w:pPr>
              <w:rPr>
                <w:rFonts w:ascii="Garamond" w:hAnsi="Garamond"/>
              </w:rPr>
            </w:pPr>
            <w:r w:rsidRPr="006C22B9">
              <w:rPr>
                <w:rFonts w:ascii="Garamond" w:eastAsia="Times New Roman" w:hAnsi="Garamond"/>
                <w:b/>
              </w:rPr>
              <w:t xml:space="preserve">Character Name </w:t>
            </w:r>
          </w:p>
        </w:tc>
        <w:tc>
          <w:tcPr>
            <w:tcW w:w="2970" w:type="dxa"/>
          </w:tcPr>
          <w:p w:rsidR="00327196" w:rsidRPr="006C22B9" w:rsidRDefault="00327196" w:rsidP="00D41C3E">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480" w:type="dxa"/>
          </w:tcPr>
          <w:p w:rsidR="00327196" w:rsidRPr="006C22B9" w:rsidRDefault="00327196" w:rsidP="00D41C3E">
            <w:pPr>
              <w:rPr>
                <w:rFonts w:ascii="Garamond" w:hAnsi="Garamond"/>
              </w:rPr>
            </w:pPr>
            <w:r w:rsidRPr="006C22B9">
              <w:rPr>
                <w:rFonts w:ascii="Garamond" w:eastAsia="Times New Roman" w:hAnsi="Garamond"/>
                <w:b/>
              </w:rPr>
              <w:t>Job Description</w:t>
            </w: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Josiah </w:t>
            </w:r>
            <w:proofErr w:type="spellStart"/>
            <w:r w:rsidRPr="00C576CF">
              <w:rPr>
                <w:rFonts w:ascii="Garamond" w:hAnsi="Garamond"/>
                <w:sz w:val="20"/>
                <w:szCs w:val="20"/>
              </w:rPr>
              <w:t>Bartlet</w:t>
            </w:r>
            <w:proofErr w:type="spellEnd"/>
            <w:r w:rsidRPr="00C576CF">
              <w:rPr>
                <w:rFonts w:ascii="Garamond" w:hAnsi="Garamond"/>
                <w:sz w:val="20"/>
                <w:szCs w:val="20"/>
              </w:rPr>
              <w:t xml:space="preserve"> (Jed)</w:t>
            </w: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President</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Representations the nation; </w:t>
            </w:r>
          </w:p>
          <w:p w:rsidR="00327196" w:rsidRPr="00C576CF" w:rsidRDefault="00327196" w:rsidP="00D41C3E">
            <w:pPr>
              <w:rPr>
                <w:rFonts w:ascii="Garamond" w:hAnsi="Garamond"/>
                <w:sz w:val="20"/>
                <w:szCs w:val="20"/>
              </w:rPr>
            </w:pPr>
            <w:r w:rsidRPr="00C576CF">
              <w:rPr>
                <w:rFonts w:ascii="Garamond" w:hAnsi="Garamond"/>
                <w:sz w:val="20"/>
                <w:szCs w:val="20"/>
              </w:rPr>
              <w:t>Guides policy formation and implementation;</w:t>
            </w:r>
          </w:p>
          <w:p w:rsidR="00327196" w:rsidRPr="00C576CF" w:rsidRDefault="00327196" w:rsidP="00D41C3E">
            <w:pPr>
              <w:rPr>
                <w:rFonts w:ascii="Garamond" w:hAnsi="Garamond"/>
                <w:sz w:val="20"/>
                <w:szCs w:val="20"/>
              </w:rPr>
            </w:pPr>
            <w:r w:rsidRPr="00C576CF">
              <w:rPr>
                <w:rFonts w:ascii="Garamond" w:hAnsi="Garamond"/>
                <w:sz w:val="20"/>
                <w:szCs w:val="20"/>
              </w:rPr>
              <w:t xml:space="preserve">The CEO of the Country, while others perform the day-to-day tasks inside the White House, the buck stops with him.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Leo McGarry</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Tends to the policy interests of the president by running the West Wing and serving as the president’s voice to Congress and other government institutions.</w:t>
            </w:r>
          </w:p>
          <w:p w:rsidR="00327196" w:rsidRPr="00C576CF" w:rsidRDefault="00327196" w:rsidP="00D41C3E">
            <w:pPr>
              <w:rPr>
                <w:rFonts w:ascii="Garamond" w:hAnsi="Garamond"/>
                <w:sz w:val="20"/>
                <w:szCs w:val="20"/>
              </w:rPr>
            </w:pPr>
            <w:r w:rsidRPr="00C576CF">
              <w:rPr>
                <w:rFonts w:ascii="Garamond" w:hAnsi="Garamond"/>
                <w:sz w:val="20"/>
                <w:szCs w:val="20"/>
              </w:rPr>
              <w:t xml:space="preserve">Some describe as the second most powerful man in the world.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Josh Lyman</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Chief of Staff</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the Chief of Staff to implement the policy interests of the president by organizing White House staff and communicating the president’s policy positions to Congress and other government institutions.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Toby Ziegler</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 Communications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Carefully crafts and shapes the president’s persona (image) to influence public opinion and advance the policy interests of the president through speech writing and messaging talking points.</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Sam Seaborn </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Deputy WH Comm. Director</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Assists in crafting and shaping the president’s persona (image) by speech writing and messaging talking points to influence public opinion.</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CJ </w:t>
            </w:r>
            <w:proofErr w:type="spellStart"/>
            <w:r w:rsidRPr="00C576CF">
              <w:rPr>
                <w:rFonts w:ascii="Garamond" w:hAnsi="Garamond"/>
                <w:sz w:val="20"/>
                <w:szCs w:val="20"/>
              </w:rPr>
              <w:t>Cregg</w:t>
            </w:r>
            <w:proofErr w:type="spellEnd"/>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White House Press Secretary</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 xml:space="preserve">Speaks to the American people through the press; Serves as the liaison or go between for the president and the press corps. Relays responses about timely information regarding recent events and/or policy questions.  </w:t>
            </w:r>
          </w:p>
          <w:p w:rsidR="00327196" w:rsidRPr="00C576CF" w:rsidRDefault="00327196" w:rsidP="00D41C3E">
            <w:pPr>
              <w:rPr>
                <w:rFonts w:ascii="Garamond" w:hAnsi="Garamond"/>
                <w:sz w:val="20"/>
                <w:szCs w:val="20"/>
              </w:rPr>
            </w:pPr>
          </w:p>
        </w:tc>
      </w:tr>
      <w:tr w:rsidR="00327196" w:rsidTr="00C576CF">
        <w:tc>
          <w:tcPr>
            <w:tcW w:w="1975"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Charlie Young</w:t>
            </w:r>
          </w:p>
          <w:p w:rsidR="00327196" w:rsidRPr="00C576CF" w:rsidRDefault="00327196" w:rsidP="00D41C3E">
            <w:pPr>
              <w:rPr>
                <w:rFonts w:ascii="Garamond" w:hAnsi="Garamond"/>
                <w:sz w:val="20"/>
                <w:szCs w:val="20"/>
              </w:rPr>
            </w:pPr>
          </w:p>
        </w:tc>
        <w:tc>
          <w:tcPr>
            <w:tcW w:w="297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Body Man (Personal Aide)</w:t>
            </w:r>
          </w:p>
        </w:tc>
        <w:tc>
          <w:tcPr>
            <w:tcW w:w="6480" w:type="dxa"/>
          </w:tcPr>
          <w:p w:rsidR="00327196" w:rsidRPr="00C576CF" w:rsidRDefault="00327196" w:rsidP="00D41C3E">
            <w:pPr>
              <w:rPr>
                <w:rFonts w:ascii="Garamond" w:hAnsi="Garamond"/>
                <w:sz w:val="20"/>
                <w:szCs w:val="20"/>
              </w:rPr>
            </w:pPr>
          </w:p>
          <w:p w:rsidR="00327196" w:rsidRPr="00C576CF" w:rsidRDefault="00327196" w:rsidP="00D41C3E">
            <w:pPr>
              <w:rPr>
                <w:rFonts w:ascii="Garamond" w:hAnsi="Garamond"/>
                <w:sz w:val="20"/>
                <w:szCs w:val="20"/>
              </w:rPr>
            </w:pPr>
            <w:r w:rsidRPr="00C576CF">
              <w:rPr>
                <w:rFonts w:ascii="Garamond" w:hAnsi="Garamond"/>
                <w:sz w:val="20"/>
                <w:szCs w:val="20"/>
              </w:rPr>
              <w:t>Assis</w:t>
            </w:r>
            <w:r w:rsidR="00B5199E" w:rsidRPr="00C576CF">
              <w:rPr>
                <w:rFonts w:ascii="Garamond" w:hAnsi="Garamond"/>
                <w:sz w:val="20"/>
                <w:szCs w:val="20"/>
              </w:rPr>
              <w:t>ts</w:t>
            </w:r>
            <w:r w:rsidRPr="00C576CF">
              <w:rPr>
                <w:rFonts w:ascii="Garamond" w:hAnsi="Garamond"/>
                <w:sz w:val="20"/>
                <w:szCs w:val="20"/>
              </w:rPr>
              <w:t xml:space="preserve"> the president in any, and all personal matters regardless of how small or trivial they may be.  At his beck and call, near his side at all times, day or night. </w:t>
            </w:r>
          </w:p>
          <w:p w:rsidR="00327196" w:rsidRPr="00C576CF" w:rsidRDefault="00327196" w:rsidP="00D41C3E">
            <w:pPr>
              <w:rPr>
                <w:rFonts w:ascii="Garamond" w:hAnsi="Garamond"/>
                <w:sz w:val="20"/>
                <w:szCs w:val="20"/>
              </w:rPr>
            </w:pPr>
          </w:p>
        </w:tc>
      </w:tr>
    </w:tbl>
    <w:p w:rsidR="00327196" w:rsidRDefault="00327196" w:rsidP="00327196">
      <w:pPr>
        <w:spacing w:line="360" w:lineRule="auto"/>
        <w:rPr>
          <w:rFonts w:ascii="Garamond" w:hAnsi="Garamond"/>
          <w:sz w:val="8"/>
          <w:szCs w:val="8"/>
        </w:rPr>
      </w:pPr>
    </w:p>
    <w:p w:rsidR="00327196" w:rsidRDefault="00327196" w:rsidP="00327196">
      <w:pPr>
        <w:spacing w:line="360" w:lineRule="auto"/>
        <w:rPr>
          <w:rFonts w:ascii="Garamond" w:hAnsi="Garamond"/>
          <w:sz w:val="24"/>
          <w:szCs w:val="24"/>
        </w:rPr>
      </w:pPr>
      <w:r>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327196" w:rsidRPr="001E2ED0" w:rsidRDefault="00327196" w:rsidP="00327196">
      <w:pPr>
        <w:rPr>
          <w:rFonts w:ascii="Garamond" w:hAnsi="Garamond"/>
          <w:bCs/>
          <w:sz w:val="12"/>
          <w:szCs w:val="12"/>
        </w:rPr>
      </w:pPr>
    </w:p>
    <w:p w:rsidR="00327196" w:rsidRDefault="00327196" w:rsidP="00327196">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327196" w:rsidRDefault="00327196" w:rsidP="00327196">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r w:rsidR="002F3998">
        <w:rPr>
          <w:rFonts w:ascii="Garamond" w:hAnsi="Garamond"/>
          <w:sz w:val="24"/>
          <w:szCs w:val="24"/>
        </w:rPr>
        <w:t>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998">
        <w:rPr>
          <w:rFonts w:ascii="Garamond" w:hAnsi="Garamond"/>
          <w:sz w:val="24"/>
          <w:szCs w:val="24"/>
        </w:rPr>
        <w:t>_______________</w:t>
      </w:r>
    </w:p>
    <w:p w:rsidR="004D2F06" w:rsidRDefault="004D2F06" w:rsidP="004D2F06">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76CF">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D07">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9F1" w:rsidRDefault="006C200F" w:rsidP="00075702">
      <w:pPr>
        <w:rPr>
          <w:rFonts w:ascii="Garamond" w:hAnsi="Garamond"/>
          <w:sz w:val="24"/>
          <w:szCs w:val="24"/>
        </w:rPr>
      </w:pPr>
      <w:r>
        <w:rPr>
          <w:rFonts w:ascii="Garamond" w:hAnsi="Garamond"/>
          <w:sz w:val="8"/>
          <w:szCs w:val="8"/>
        </w:rPr>
        <w:lastRenderedPageBreak/>
        <w:br/>
      </w:r>
    </w:p>
    <w:p w:rsidR="008E59F1" w:rsidRDefault="008E59F1" w:rsidP="00075702">
      <w:pPr>
        <w:rPr>
          <w:rFonts w:ascii="Garamond" w:hAnsi="Garamond"/>
          <w:sz w:val="24"/>
          <w:szCs w:val="24"/>
        </w:rPr>
      </w:pPr>
    </w:p>
    <w:p w:rsidR="00075702" w:rsidRDefault="00075702" w:rsidP="00075702">
      <w:pPr>
        <w:rPr>
          <w:rFonts w:ascii="Garamond" w:hAnsi="Garamond"/>
          <w:sz w:val="24"/>
          <w:szCs w:val="24"/>
        </w:rPr>
      </w:pPr>
      <w:r w:rsidRPr="00B05D07">
        <w:rPr>
          <w:rFonts w:ascii="Garamond" w:hAnsi="Garamond"/>
          <w:sz w:val="24"/>
          <w:szCs w:val="24"/>
        </w:rPr>
        <w:t>II</w:t>
      </w:r>
      <w:r w:rsidR="00B05D07" w:rsidRPr="00B05D07">
        <w:rPr>
          <w:rFonts w:ascii="Garamond" w:hAnsi="Garamond"/>
          <w:sz w:val="24"/>
          <w:szCs w:val="24"/>
        </w:rPr>
        <w:t>)</w:t>
      </w:r>
      <w:r w:rsidR="00B05D07">
        <w:rPr>
          <w:rFonts w:ascii="Garamond" w:hAnsi="Garamond"/>
          <w:sz w:val="24"/>
          <w:szCs w:val="24"/>
        </w:rPr>
        <w:t xml:space="preserve"> </w:t>
      </w:r>
      <w:r w:rsidR="00B05D07" w:rsidRPr="00B05D07">
        <w:rPr>
          <w:rFonts w:ascii="Garamond" w:hAnsi="Garamond"/>
          <w:sz w:val="21"/>
          <w:szCs w:val="21"/>
        </w:rPr>
        <w:t>Su</w:t>
      </w:r>
      <w:r w:rsidR="00C2149F" w:rsidRPr="00B05D07">
        <w:rPr>
          <w:rFonts w:ascii="Garamond" w:hAnsi="Garamond"/>
          <w:sz w:val="21"/>
          <w:szCs w:val="21"/>
        </w:rPr>
        <w:t xml:space="preserve">mmary of Episode: </w:t>
      </w:r>
      <w:r w:rsidRPr="00B05D07">
        <w:rPr>
          <w:rFonts w:ascii="Garamond" w:hAnsi="Garamond"/>
          <w:sz w:val="21"/>
          <w:szCs w:val="21"/>
        </w:rPr>
        <w:t xml:space="preserve">How </w:t>
      </w:r>
      <w:r w:rsidR="00B05D07" w:rsidRPr="00B05D07">
        <w:rPr>
          <w:rFonts w:ascii="Garamond" w:hAnsi="Garamond"/>
          <w:sz w:val="21"/>
          <w:szCs w:val="21"/>
        </w:rPr>
        <w:t xml:space="preserve">would you explain </w:t>
      </w:r>
      <w:r w:rsidRPr="00B05D07">
        <w:rPr>
          <w:rFonts w:ascii="Garamond" w:hAnsi="Garamond"/>
          <w:sz w:val="21"/>
          <w:szCs w:val="21"/>
        </w:rPr>
        <w:t>the episode</w:t>
      </w:r>
      <w:r w:rsidR="00B05D07" w:rsidRPr="00B05D07">
        <w:rPr>
          <w:rFonts w:ascii="Garamond" w:hAnsi="Garamond"/>
          <w:sz w:val="21"/>
          <w:szCs w:val="21"/>
        </w:rPr>
        <w:t xml:space="preserve"> to someone that was not in the class</w:t>
      </w:r>
      <w:r w:rsidRPr="00B05D07">
        <w:rPr>
          <w:rFonts w:ascii="Garamond" w:hAnsi="Garamond"/>
          <w:sz w:val="21"/>
          <w:szCs w:val="21"/>
        </w:rPr>
        <w:t>?</w:t>
      </w:r>
      <w:r>
        <w:rPr>
          <w:rFonts w:ascii="Garamond" w:hAnsi="Garamond"/>
        </w:rPr>
        <w:t xml:space="preserve"> </w:t>
      </w:r>
      <w:r w:rsidRPr="009516C0">
        <w:rPr>
          <w:rFonts w:ascii="Garamond" w:hAnsi="Garamond"/>
          <w:sz w:val="24"/>
          <w:szCs w:val="24"/>
          <w:highlight w:val="yellow"/>
        </w:rPr>
        <w:t>(</w:t>
      </w:r>
      <w:r w:rsidRPr="00B05D07">
        <w:rPr>
          <w:rFonts w:ascii="Garamond" w:hAnsi="Garamond"/>
          <w:sz w:val="16"/>
          <w:szCs w:val="16"/>
          <w:highlight w:val="yellow"/>
        </w:rPr>
        <w:t>make connection</w:t>
      </w:r>
      <w:r w:rsidR="00B05D07" w:rsidRPr="00B05D07">
        <w:rPr>
          <w:rFonts w:ascii="Garamond" w:hAnsi="Garamond"/>
          <w:sz w:val="16"/>
          <w:szCs w:val="16"/>
          <w:highlight w:val="yellow"/>
        </w:rPr>
        <w:t>s</w:t>
      </w:r>
      <w:r w:rsidRPr="00B05D07">
        <w:rPr>
          <w:rFonts w:ascii="Garamond" w:hAnsi="Garamond"/>
          <w:sz w:val="16"/>
          <w:szCs w:val="16"/>
          <w:highlight w:val="yellow"/>
        </w:rPr>
        <w:t xml:space="preserve"> between the episode and the </w:t>
      </w:r>
      <w:r w:rsidR="00B05D07" w:rsidRPr="00B05D07">
        <w:rPr>
          <w:rFonts w:ascii="Garamond" w:hAnsi="Garamond"/>
          <w:sz w:val="16"/>
          <w:szCs w:val="16"/>
          <w:highlight w:val="yellow"/>
        </w:rPr>
        <w:t>class</w:t>
      </w:r>
      <w:r w:rsidRPr="00B05D07">
        <w:rPr>
          <w:rFonts w:ascii="Garamond" w:hAnsi="Garamond"/>
          <w:sz w:val="16"/>
          <w:szCs w:val="16"/>
          <w:highlight w:val="yellow"/>
        </w:rPr>
        <w:t>)</w:t>
      </w:r>
    </w:p>
    <w:p w:rsidR="00075702" w:rsidRDefault="00554F69" w:rsidP="00075702">
      <w:pPr>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D07" w:rsidRDefault="00E46EB3" w:rsidP="00B05D07">
      <w:pPr>
        <w:tabs>
          <w:tab w:val="left" w:pos="5550"/>
        </w:tabs>
        <w:rPr>
          <w:rFonts w:ascii="Garamond" w:hAnsi="Garamond"/>
        </w:rPr>
      </w:pPr>
      <w:r>
        <w:rPr>
          <w:rFonts w:ascii="Garamond" w:hAnsi="Garamond"/>
          <w:sz w:val="8"/>
          <w:szCs w:val="8"/>
        </w:rPr>
        <w:br/>
      </w:r>
      <w:r w:rsidR="00B05D07">
        <w:rPr>
          <w:rFonts w:ascii="Garamond" w:hAnsi="Garamond"/>
          <w:sz w:val="24"/>
          <w:szCs w:val="24"/>
        </w:rPr>
        <w:t xml:space="preserve"> </w:t>
      </w:r>
      <w:r w:rsidR="00B05D07">
        <w:rPr>
          <w:rFonts w:ascii="Garamond" w:hAnsi="Garamond"/>
          <w:sz w:val="24"/>
          <w:szCs w:val="24"/>
        </w:rPr>
        <w:br/>
      </w:r>
      <w:r w:rsidR="00B05D07">
        <w:rPr>
          <w:rFonts w:ascii="Garamond" w:hAnsi="Garamond"/>
          <w:sz w:val="23"/>
          <w:szCs w:val="23"/>
        </w:rPr>
        <w:t>III).</w:t>
      </w:r>
      <w:r w:rsidR="00B05D07">
        <w:rPr>
          <w:rFonts w:ascii="Garamond" w:hAnsi="Garamond"/>
          <w:sz w:val="23"/>
          <w:szCs w:val="23"/>
        </w:rPr>
        <w:t xml:space="preserve"> </w:t>
      </w:r>
      <w:r w:rsidR="00B05D07" w:rsidRPr="00B05D07">
        <w:rPr>
          <w:rFonts w:ascii="Garamond" w:hAnsi="Garamond" w:cs="Times New Roman"/>
          <w:sz w:val="21"/>
          <w:szCs w:val="21"/>
        </w:rPr>
        <w:t>Describe TWO characters who were featured in the episode, governmental position/role do they serve, and how they fulfilled their role in the episode.</w:t>
      </w:r>
      <w:r w:rsidR="009516C0">
        <w:rPr>
          <w:rFonts w:ascii="Garamond" w:hAnsi="Garamond"/>
        </w:rPr>
        <w:t>(</w:t>
      </w:r>
      <w:r w:rsidR="009516C0" w:rsidRPr="00A31CD0">
        <w:rPr>
          <w:rFonts w:ascii="Garamond" w:hAnsi="Garamond"/>
          <w:sz w:val="18"/>
          <w:szCs w:val="18"/>
        </w:rPr>
        <w:t xml:space="preserve">List </w:t>
      </w:r>
      <w:r w:rsidR="009516C0" w:rsidRPr="00A31CD0">
        <w:rPr>
          <w:rFonts w:ascii="Garamond" w:hAnsi="Garamond"/>
          <w:b/>
          <w:sz w:val="18"/>
          <w:szCs w:val="18"/>
          <w:u w:val="single"/>
        </w:rPr>
        <w:t>person</w:t>
      </w:r>
      <w:r w:rsidR="009516C0" w:rsidRPr="00A31CD0">
        <w:rPr>
          <w:rFonts w:ascii="Garamond" w:hAnsi="Garamond"/>
          <w:sz w:val="18"/>
          <w:szCs w:val="18"/>
        </w:rPr>
        <w:t xml:space="preserve"> </w:t>
      </w:r>
      <w:r w:rsidR="00A31CD0" w:rsidRPr="00A31CD0">
        <w:rPr>
          <w:rFonts w:ascii="Garamond" w:hAnsi="Garamond"/>
          <w:sz w:val="18"/>
          <w:szCs w:val="18"/>
        </w:rPr>
        <w:t>, describe the</w:t>
      </w:r>
      <w:r w:rsidR="009516C0" w:rsidRPr="00A31CD0">
        <w:rPr>
          <w:rFonts w:ascii="Garamond" w:hAnsi="Garamond"/>
          <w:sz w:val="18"/>
          <w:szCs w:val="18"/>
        </w:rPr>
        <w:t xml:space="preserve"> </w:t>
      </w:r>
      <w:r w:rsidR="009516C0" w:rsidRPr="00A31CD0">
        <w:rPr>
          <w:rFonts w:ascii="Garamond" w:hAnsi="Garamond"/>
          <w:b/>
          <w:sz w:val="18"/>
          <w:szCs w:val="18"/>
        </w:rPr>
        <w:t>position</w:t>
      </w:r>
      <w:r w:rsidR="009516C0" w:rsidRPr="00A31CD0">
        <w:rPr>
          <w:rFonts w:ascii="Garamond" w:hAnsi="Garamond"/>
          <w:sz w:val="18"/>
          <w:szCs w:val="18"/>
        </w:rPr>
        <w:t xml:space="preserve"> they hold</w:t>
      </w:r>
      <w:r w:rsidR="00A31CD0" w:rsidRPr="00A31CD0">
        <w:rPr>
          <w:rFonts w:ascii="Garamond" w:hAnsi="Garamond"/>
          <w:sz w:val="18"/>
          <w:szCs w:val="18"/>
        </w:rPr>
        <w:t>, and discuss their role in the episode</w:t>
      </w:r>
      <w:r w:rsidR="009516C0">
        <w:rPr>
          <w:rFonts w:ascii="Garamond" w:hAnsi="Garamond"/>
        </w:rPr>
        <w:t>)</w:t>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16"/>
          <w:szCs w:val="16"/>
        </w:rPr>
        <w:tab/>
      </w:r>
      <w:r w:rsidR="009516C0">
        <w:rPr>
          <w:rFonts w:ascii="Garamond" w:hAnsi="Garamond"/>
          <w:sz w:val="8"/>
          <w:szCs w:val="8"/>
        </w:rPr>
        <w:br/>
      </w:r>
      <w:r w:rsidR="00554F69">
        <w:rPr>
          <w:rFonts w:ascii="Garamond" w:hAnsi="Garamond"/>
          <w:sz w:val="8"/>
          <w:szCs w:val="8"/>
        </w:rPr>
        <w:br/>
      </w:r>
      <w:r w:rsidR="009516C0">
        <w:rPr>
          <w:rFonts w:ascii="Garamond" w:hAnsi="Garamond"/>
          <w:sz w:val="21"/>
          <w:szCs w:val="21"/>
        </w:rPr>
        <w:t>A)</w:t>
      </w:r>
      <w:r w:rsidR="00B05D07">
        <w:rPr>
          <w:rFonts w:ascii="Garamond" w:hAnsi="Garamond"/>
          <w:sz w:val="21"/>
          <w:szCs w:val="21"/>
        </w:rPr>
        <w:t>_____________________________________________________________________________________________________________</w:t>
      </w:r>
    </w:p>
    <w:p w:rsidR="00B05D07" w:rsidRDefault="00B05D07" w:rsidP="00B05D07">
      <w:pPr>
        <w:tabs>
          <w:tab w:val="left" w:pos="5550"/>
        </w:tabs>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w:t>
      </w:r>
      <w:r w:rsidR="008E59F1">
        <w:rPr>
          <w:rFonts w:ascii="Garamond" w:hAnsi="Garamond"/>
          <w:sz w:val="24"/>
          <w:szCs w:val="24"/>
        </w:rPr>
        <w:t>__________________________________________________________________________________________________________________________________________________________________________________________________</w:t>
      </w:r>
      <w:r w:rsidR="009516C0">
        <w:rPr>
          <w:rFonts w:ascii="Garamond" w:hAnsi="Garamond"/>
        </w:rPr>
        <w:br/>
      </w:r>
      <w:r w:rsidR="009516C0" w:rsidRPr="00E46EB3">
        <w:rPr>
          <w:rFonts w:ascii="Garamond" w:hAnsi="Garamond"/>
          <w:sz w:val="8"/>
          <w:szCs w:val="8"/>
        </w:rPr>
        <w:br/>
      </w:r>
      <w:r w:rsidR="009516C0">
        <w:rPr>
          <w:rFonts w:ascii="Garamond" w:hAnsi="Garamond"/>
        </w:rPr>
        <w:t>B)</w:t>
      </w:r>
      <w:r>
        <w:rPr>
          <w:rFonts w:ascii="Garamond" w:hAnsi="Garamond"/>
          <w:sz w:val="21"/>
          <w:szCs w:val="21"/>
        </w:rPr>
        <w:t>____________________________________________________________________________________________________________</w:t>
      </w:r>
      <w:r>
        <w:rPr>
          <w:rFonts w:ascii="Garamond" w:hAnsi="Garamond"/>
          <w:sz w:val="21"/>
          <w:szCs w:val="21"/>
        </w:rPr>
        <w:t>_</w:t>
      </w:r>
    </w:p>
    <w:p w:rsidR="00075702" w:rsidRPr="00E46EB3" w:rsidRDefault="00B05D07" w:rsidP="00B05D07">
      <w:pPr>
        <w:rPr>
          <w:rFonts w:ascii="Garamond" w:hAnsi="Garamond"/>
          <w:sz w:val="8"/>
          <w:szCs w:val="8"/>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w:t>
      </w:r>
      <w:r w:rsidR="008E59F1">
        <w:rPr>
          <w:rFonts w:ascii="Garamond" w:hAnsi="Garamond"/>
          <w:sz w:val="24"/>
          <w:szCs w:val="24"/>
        </w:rPr>
        <w:t>_________________________________________________________________________________________________</w:t>
      </w:r>
      <w:bookmarkStart w:id="0" w:name="_GoBack"/>
      <w:bookmarkEnd w:id="0"/>
      <w:r>
        <w:rPr>
          <w:rFonts w:ascii="Garamond" w:hAnsi="Garamond"/>
          <w:sz w:val="24"/>
          <w:szCs w:val="24"/>
        </w:rPr>
        <w:t>_________________________________________________________________________________________________</w:t>
      </w:r>
      <w:r w:rsidR="00075702">
        <w:rPr>
          <w:rFonts w:ascii="Garamond" w:hAnsi="Garamond"/>
        </w:rPr>
        <w:br/>
      </w:r>
      <w:r>
        <w:rPr>
          <w:rFonts w:ascii="Garamond" w:hAnsi="Garamond"/>
          <w:sz w:val="8"/>
          <w:szCs w:val="8"/>
        </w:rPr>
        <w:br/>
      </w:r>
      <w:r>
        <w:rPr>
          <w:rFonts w:ascii="Garamond" w:hAnsi="Garamond"/>
          <w:sz w:val="24"/>
          <w:szCs w:val="24"/>
        </w:rPr>
        <w:t xml:space="preserve"> </w:t>
      </w:r>
      <w:r>
        <w:rPr>
          <w:rFonts w:ascii="Garamond" w:hAnsi="Garamond"/>
          <w:sz w:val="24"/>
          <w:szCs w:val="24"/>
        </w:rPr>
        <w:br/>
      </w:r>
      <w:r>
        <w:rPr>
          <w:rFonts w:ascii="Garamond" w:hAnsi="Garamond"/>
          <w:sz w:val="23"/>
          <w:szCs w:val="23"/>
        </w:rPr>
        <w:t>I</w:t>
      </w:r>
      <w:r>
        <w:rPr>
          <w:rFonts w:ascii="Garamond" w:hAnsi="Garamond"/>
          <w:sz w:val="23"/>
          <w:szCs w:val="23"/>
        </w:rPr>
        <w:t>V</w:t>
      </w:r>
      <w:r>
        <w:rPr>
          <w:rFonts w:ascii="Garamond" w:hAnsi="Garamond"/>
          <w:sz w:val="23"/>
          <w:szCs w:val="23"/>
        </w:rPr>
        <w:t>).</w:t>
      </w:r>
      <w:r w:rsidRPr="00B05D07">
        <w:rPr>
          <w:rFonts w:ascii="Times New Roman" w:hAnsi="Times New Roman" w:cs="Times New Roman"/>
        </w:rPr>
        <w:t xml:space="preserve"> </w:t>
      </w:r>
      <w:r w:rsidRPr="00B05D07">
        <w:rPr>
          <w:rFonts w:ascii="Garamond" w:hAnsi="Garamond" w:cs="Times New Roman"/>
        </w:rPr>
        <w:t>Include a quote or anecdote from the episode that you found insightful and explain why you choose it.</w:t>
      </w:r>
    </w:p>
    <w:p w:rsidR="00EF7C76" w:rsidRDefault="00B05D07" w:rsidP="00EF7C76">
      <w:pPr>
        <w:tabs>
          <w:tab w:val="left" w:pos="5550"/>
        </w:tabs>
        <w:rPr>
          <w:rFonts w:ascii="Garamond" w:hAnsi="Garamond"/>
          <w:sz w:val="24"/>
          <w:szCs w:val="24"/>
        </w:rPr>
      </w:pPr>
      <w:r>
        <w:rPr>
          <w:rFonts w:ascii="Garamond" w:hAnsi="Garamond"/>
          <w:sz w:val="8"/>
          <w:szCs w:val="8"/>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3885" w:rsidRPr="0009105B" w:rsidRDefault="00B05D07" w:rsidP="005C3885">
      <w:pPr>
        <w:rPr>
          <w:rFonts w:ascii="Garamond" w:hAnsi="Garamond"/>
          <w:sz w:val="24"/>
          <w:szCs w:val="24"/>
          <w:u w:val="single"/>
        </w:rPr>
      </w:pPr>
      <w:r>
        <w:rPr>
          <w:rFonts w:ascii="Garamond" w:hAnsi="Garamond"/>
          <w:sz w:val="8"/>
          <w:szCs w:val="8"/>
        </w:rPr>
        <w:br/>
      </w:r>
      <w:r>
        <w:rPr>
          <w:rFonts w:ascii="Garamond" w:hAnsi="Garamond"/>
          <w:sz w:val="24"/>
          <w:szCs w:val="24"/>
        </w:rPr>
        <w:t xml:space="preserve"> </w:t>
      </w:r>
      <w:r>
        <w:rPr>
          <w:rFonts w:ascii="Garamond" w:hAnsi="Garamond"/>
          <w:sz w:val="24"/>
          <w:szCs w:val="24"/>
        </w:rPr>
        <w:br/>
      </w:r>
      <w:r>
        <w:rPr>
          <w:rFonts w:ascii="Garamond" w:hAnsi="Garamond"/>
          <w:sz w:val="23"/>
          <w:szCs w:val="23"/>
        </w:rPr>
        <w:t>V).</w:t>
      </w:r>
      <w:r w:rsidR="005C3885">
        <w:rPr>
          <w:rFonts w:ascii="Garamond" w:hAnsi="Garamond"/>
          <w:sz w:val="23"/>
          <w:szCs w:val="23"/>
        </w:rPr>
        <w:t xml:space="preserve"> </w:t>
      </w:r>
      <w:r w:rsidR="005C3885" w:rsidRPr="00DD2A16">
        <w:rPr>
          <w:rFonts w:ascii="Garamond" w:hAnsi="Garamond"/>
          <w:u w:val="single"/>
        </w:rPr>
        <w:t xml:space="preserve">Pick any of the following: </w:t>
      </w:r>
      <w:r w:rsidR="005C3885" w:rsidRPr="00DD2A16">
        <w:rPr>
          <w:rFonts w:ascii="Garamond" w:hAnsi="Garamond"/>
          <w:sz w:val="19"/>
          <w:szCs w:val="19"/>
          <w:u w:val="single"/>
        </w:rPr>
        <w:t>What disturbed, interested, confused, or enlightened you?</w:t>
      </w:r>
      <w:r w:rsidR="005C3885" w:rsidRPr="00DD2A16">
        <w:rPr>
          <w:rFonts w:ascii="Garamond" w:hAnsi="Garamond"/>
          <w:sz w:val="16"/>
          <w:szCs w:val="16"/>
          <w:u w:val="single"/>
        </w:rPr>
        <w:t xml:space="preserve">  </w:t>
      </w:r>
    </w:p>
    <w:p w:rsidR="005C3885" w:rsidRPr="003874E6" w:rsidRDefault="005C3885" w:rsidP="005C3885">
      <w:pPr>
        <w:tabs>
          <w:tab w:val="left" w:pos="0"/>
        </w:tabs>
        <w:jc w:val="center"/>
        <w:rPr>
          <w:rFonts w:ascii="Garamond" w:hAnsi="Garamond"/>
          <w:sz w:val="16"/>
          <w:szCs w:val="16"/>
          <w:highlight w:val="green"/>
        </w:rPr>
      </w:pPr>
      <w:r>
        <w:rPr>
          <w:rFonts w:ascii="Garamond" w:hAnsi="Garamond"/>
          <w:sz w:val="16"/>
          <w:szCs w:val="16"/>
          <w:highlight w:val="green"/>
        </w:rPr>
        <w:t>Answers should be 2</w:t>
      </w:r>
      <w:r w:rsidRPr="00803446">
        <w:rPr>
          <w:rFonts w:ascii="Garamond" w:hAnsi="Garamond"/>
          <w:sz w:val="16"/>
          <w:szCs w:val="16"/>
          <w:highlight w:val="green"/>
        </w:rPr>
        <w:t>+ Sentences Each</w:t>
      </w:r>
      <w:r>
        <w:rPr>
          <w:rFonts w:ascii="Garamond" w:hAnsi="Garamond"/>
          <w:sz w:val="16"/>
          <w:szCs w:val="16"/>
          <w:highlight w:val="green"/>
        </w:rPr>
        <w:t xml:space="preserve">: For Example: </w:t>
      </w:r>
      <w:r w:rsidRPr="003874E6">
        <w:rPr>
          <w:rFonts w:ascii="Garamond" w:hAnsi="Garamond" w:cs="Arial"/>
          <w:sz w:val="16"/>
          <w:szCs w:val="16"/>
          <w:highlight w:val="green"/>
          <w:shd w:val="clear" w:color="auto" w:fill="FFFFFF"/>
        </w:rPr>
        <w:t>I was disturbed by a, b, or c.   A. b, or c disturbed me because of x, y, and z.</w:t>
      </w:r>
    </w:p>
    <w:p w:rsidR="005C3885" w:rsidRPr="003874E6" w:rsidRDefault="008E59F1" w:rsidP="005C3885">
      <w:pPr>
        <w:tabs>
          <w:tab w:val="left" w:pos="0"/>
        </w:tabs>
        <w:rPr>
          <w:rFonts w:ascii="Garamond" w:hAnsi="Garamond"/>
          <w:sz w:val="16"/>
          <w:szCs w:val="16"/>
          <w:highlight w:val="green"/>
        </w:rPr>
      </w:pPr>
      <w:r>
        <w:rPr>
          <w:rFonts w:ascii="Garamond" w:hAnsi="Garamond"/>
          <w:sz w:val="8"/>
          <w:szCs w:val="8"/>
          <w:highlight w:val="yellow"/>
        </w:rPr>
        <w:br/>
      </w:r>
      <w:r w:rsidR="005C3885">
        <w:rPr>
          <w:rFonts w:ascii="Garamond" w:hAnsi="Garamond"/>
          <w:sz w:val="16"/>
          <w:szCs w:val="16"/>
          <w:highlight w:val="yellow"/>
        </w:rPr>
        <w:t xml:space="preserve">MUST BE RELATED TO THE </w:t>
      </w:r>
      <w:r>
        <w:rPr>
          <w:rFonts w:ascii="Garamond" w:hAnsi="Garamond"/>
          <w:sz w:val="16"/>
          <w:szCs w:val="16"/>
          <w:highlight w:val="yellow"/>
        </w:rPr>
        <w:t>GOVERNMENT</w:t>
      </w:r>
      <w:r w:rsidR="005C3885">
        <w:rPr>
          <w:rFonts w:ascii="Garamond" w:hAnsi="Garamond"/>
          <w:sz w:val="12"/>
          <w:szCs w:val="12"/>
        </w:rPr>
        <w:br/>
      </w:r>
      <w:r w:rsidR="005C3885">
        <w:rPr>
          <w:rFonts w:ascii="Garamond" w:hAnsi="Garamond"/>
          <w:sz w:val="4"/>
          <w:szCs w:val="4"/>
        </w:rPr>
        <w:br/>
      </w:r>
      <w:r w:rsidR="005C3885">
        <w:rPr>
          <w:rFonts w:ascii="Garamond" w:hAnsi="Garamond"/>
          <w:sz w:val="24"/>
          <w:szCs w:val="24"/>
        </w:rPr>
        <w:t>A) _______________________________________________________________________________________________</w:t>
      </w:r>
    </w:p>
    <w:p w:rsidR="005C3885" w:rsidRDefault="005C3885" w:rsidP="005C3885">
      <w:pPr>
        <w:rPr>
          <w:rFonts w:ascii="Garamond" w:hAnsi="Garamond"/>
          <w:sz w:val="24"/>
          <w:szCs w:val="24"/>
          <w:u w:val="single"/>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59F1">
        <w:rPr>
          <w:rFonts w:ascii="Garamond" w:hAnsi="Garamond"/>
          <w:sz w:val="24"/>
          <w:szCs w:val="24"/>
        </w:rPr>
        <w:t>____________________________________________________________________________________________</w:t>
      </w:r>
    </w:p>
    <w:p w:rsidR="005C3885" w:rsidRPr="007A18C8" w:rsidRDefault="005C3885" w:rsidP="005C3885">
      <w:pPr>
        <w:tabs>
          <w:tab w:val="left" w:pos="5550"/>
        </w:tabs>
        <w:rPr>
          <w:rFonts w:ascii="Garamond" w:hAnsi="Garamond"/>
          <w:sz w:val="12"/>
          <w:szCs w:val="12"/>
        </w:rPr>
      </w:pPr>
    </w:p>
    <w:p w:rsidR="005C3885" w:rsidRPr="003006E4" w:rsidRDefault="005C3885" w:rsidP="005C3885">
      <w:pPr>
        <w:tabs>
          <w:tab w:val="left" w:pos="5550"/>
        </w:tabs>
        <w:rPr>
          <w:rFonts w:ascii="Garamond" w:hAnsi="Garamond"/>
          <w:sz w:val="24"/>
          <w:szCs w:val="24"/>
        </w:rPr>
      </w:pPr>
      <w:r>
        <w:rPr>
          <w:rFonts w:ascii="Garamond" w:hAnsi="Garamond"/>
          <w:sz w:val="16"/>
          <w:szCs w:val="16"/>
          <w:highlight w:val="yellow"/>
        </w:rPr>
        <w:t xml:space="preserve">MUST BE RELATED TO THE </w:t>
      </w:r>
      <w:r w:rsidR="008E59F1">
        <w:rPr>
          <w:rFonts w:ascii="Garamond" w:hAnsi="Garamond"/>
          <w:sz w:val="16"/>
          <w:szCs w:val="16"/>
          <w:highlight w:val="yellow"/>
        </w:rPr>
        <w:t>GOVERNMENT</w:t>
      </w:r>
    </w:p>
    <w:p w:rsidR="005C3885" w:rsidRPr="003874E6" w:rsidRDefault="005C3885" w:rsidP="005C3885">
      <w:pPr>
        <w:tabs>
          <w:tab w:val="left" w:pos="0"/>
        </w:tabs>
        <w:rPr>
          <w:rFonts w:ascii="Garamond" w:hAnsi="Garamond"/>
          <w:sz w:val="16"/>
          <w:szCs w:val="16"/>
          <w:highlight w:val="green"/>
        </w:rPr>
      </w:pPr>
      <w:r>
        <w:rPr>
          <w:rFonts w:ascii="Garamond" w:hAnsi="Garamond"/>
          <w:sz w:val="24"/>
          <w:szCs w:val="24"/>
        </w:rPr>
        <w:t>B)</w:t>
      </w:r>
      <w:r w:rsidRPr="007A18C8">
        <w:rPr>
          <w:rFonts w:ascii="Garamond" w:hAnsi="Garamond"/>
          <w:sz w:val="24"/>
          <w:szCs w:val="24"/>
        </w:rPr>
        <w:t xml:space="preserve"> </w:t>
      </w:r>
      <w:r>
        <w:rPr>
          <w:rFonts w:ascii="Garamond" w:hAnsi="Garamond"/>
          <w:sz w:val="24"/>
          <w:szCs w:val="24"/>
        </w:rPr>
        <w:t>_______________________________________________________________________________________________</w:t>
      </w:r>
    </w:p>
    <w:p w:rsidR="005C3885" w:rsidRPr="003006E4" w:rsidRDefault="005C3885" w:rsidP="005C3885">
      <w:pPr>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59F1">
        <w:rPr>
          <w:rFonts w:ascii="Garamond" w:hAnsi="Garamond"/>
          <w:sz w:val="24"/>
          <w:szCs w:val="24"/>
        </w:rPr>
        <w:t>_________________________________________________________________________________________________</w:t>
      </w:r>
    </w:p>
    <w:p w:rsidR="00B05D07" w:rsidRPr="00492E61" w:rsidRDefault="00B05D07" w:rsidP="00EF7C76">
      <w:pPr>
        <w:tabs>
          <w:tab w:val="left" w:pos="5550"/>
        </w:tabs>
        <w:rPr>
          <w:rFonts w:ascii="Garamond" w:hAnsi="Garamond"/>
          <w:sz w:val="20"/>
          <w:szCs w:val="20"/>
        </w:rPr>
      </w:pPr>
    </w:p>
    <w:sectPr w:rsidR="00B05D07" w:rsidRPr="00492E61" w:rsidSect="002F3998">
      <w:pgSz w:w="12240" w:h="15840"/>
      <w:pgMar w:top="360" w:right="18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75702"/>
    <w:rsid w:val="000844BA"/>
    <w:rsid w:val="0009105B"/>
    <w:rsid w:val="00194F10"/>
    <w:rsid w:val="001A1A6E"/>
    <w:rsid w:val="001E2ED0"/>
    <w:rsid w:val="00255A5B"/>
    <w:rsid w:val="00287D07"/>
    <w:rsid w:val="00291812"/>
    <w:rsid w:val="002A34AA"/>
    <w:rsid w:val="002F3998"/>
    <w:rsid w:val="003006E4"/>
    <w:rsid w:val="00300B17"/>
    <w:rsid w:val="00304CA3"/>
    <w:rsid w:val="00327196"/>
    <w:rsid w:val="00370BC2"/>
    <w:rsid w:val="003715B4"/>
    <w:rsid w:val="003860F8"/>
    <w:rsid w:val="003874E6"/>
    <w:rsid w:val="003D1DDD"/>
    <w:rsid w:val="00484E7D"/>
    <w:rsid w:val="00492E61"/>
    <w:rsid w:val="004D2F06"/>
    <w:rsid w:val="0052250C"/>
    <w:rsid w:val="00554F69"/>
    <w:rsid w:val="005644F4"/>
    <w:rsid w:val="0056520B"/>
    <w:rsid w:val="005C3885"/>
    <w:rsid w:val="006202A5"/>
    <w:rsid w:val="0062360F"/>
    <w:rsid w:val="006751CE"/>
    <w:rsid w:val="006A7A4E"/>
    <w:rsid w:val="006C200F"/>
    <w:rsid w:val="006C22B9"/>
    <w:rsid w:val="00720FE2"/>
    <w:rsid w:val="00721CB8"/>
    <w:rsid w:val="00783EA2"/>
    <w:rsid w:val="007E1BC9"/>
    <w:rsid w:val="00803446"/>
    <w:rsid w:val="00804C5A"/>
    <w:rsid w:val="008172A9"/>
    <w:rsid w:val="008770C4"/>
    <w:rsid w:val="00892751"/>
    <w:rsid w:val="008E54C1"/>
    <w:rsid w:val="008E59F1"/>
    <w:rsid w:val="008F2534"/>
    <w:rsid w:val="009516C0"/>
    <w:rsid w:val="009969E7"/>
    <w:rsid w:val="00A26D1E"/>
    <w:rsid w:val="00A31CD0"/>
    <w:rsid w:val="00A442CF"/>
    <w:rsid w:val="00A44BA8"/>
    <w:rsid w:val="00A542AB"/>
    <w:rsid w:val="00AC6B16"/>
    <w:rsid w:val="00B05D07"/>
    <w:rsid w:val="00B17B76"/>
    <w:rsid w:val="00B212EC"/>
    <w:rsid w:val="00B5199E"/>
    <w:rsid w:val="00BA548F"/>
    <w:rsid w:val="00BB4978"/>
    <w:rsid w:val="00BF77BC"/>
    <w:rsid w:val="00C2149F"/>
    <w:rsid w:val="00C576CF"/>
    <w:rsid w:val="00C80E96"/>
    <w:rsid w:val="00CA61E3"/>
    <w:rsid w:val="00DD2A16"/>
    <w:rsid w:val="00DF3ADF"/>
    <w:rsid w:val="00E46EB3"/>
    <w:rsid w:val="00EF6FAB"/>
    <w:rsid w:val="00EF7C76"/>
    <w:rsid w:val="00F11518"/>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CA27"/>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4454">
      <w:bodyDiv w:val="1"/>
      <w:marLeft w:val="0"/>
      <w:marRight w:val="0"/>
      <w:marTop w:val="0"/>
      <w:marBottom w:val="0"/>
      <w:divBdr>
        <w:top w:val="none" w:sz="0" w:space="0" w:color="auto"/>
        <w:left w:val="none" w:sz="0" w:space="0" w:color="auto"/>
        <w:bottom w:val="none" w:sz="0" w:space="0" w:color="auto"/>
        <w:right w:val="none" w:sz="0" w:space="0" w:color="auto"/>
      </w:divBdr>
    </w:div>
    <w:div w:id="417942825">
      <w:bodyDiv w:val="1"/>
      <w:marLeft w:val="0"/>
      <w:marRight w:val="0"/>
      <w:marTop w:val="0"/>
      <w:marBottom w:val="0"/>
      <w:divBdr>
        <w:top w:val="none" w:sz="0" w:space="0" w:color="auto"/>
        <w:left w:val="none" w:sz="0" w:space="0" w:color="auto"/>
        <w:bottom w:val="none" w:sz="0" w:space="0" w:color="auto"/>
        <w:right w:val="none" w:sz="0" w:space="0" w:color="auto"/>
      </w:divBdr>
    </w:div>
    <w:div w:id="888764836">
      <w:bodyDiv w:val="1"/>
      <w:marLeft w:val="0"/>
      <w:marRight w:val="0"/>
      <w:marTop w:val="0"/>
      <w:marBottom w:val="0"/>
      <w:divBdr>
        <w:top w:val="none" w:sz="0" w:space="0" w:color="auto"/>
        <w:left w:val="none" w:sz="0" w:space="0" w:color="auto"/>
        <w:bottom w:val="none" w:sz="0" w:space="0" w:color="auto"/>
        <w:right w:val="none" w:sz="0" w:space="0" w:color="auto"/>
      </w:divBdr>
    </w:div>
    <w:div w:id="11272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cp:lastPrinted>2019-08-23T17:16:00Z</cp:lastPrinted>
  <dcterms:created xsi:type="dcterms:W3CDTF">2024-01-02T18:31:00Z</dcterms:created>
  <dcterms:modified xsi:type="dcterms:W3CDTF">2024-01-02T18:41:00Z</dcterms:modified>
</cp:coreProperties>
</file>